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5EB" w:rsidRPr="001655EB" w:rsidRDefault="001655EB" w:rsidP="001655EB">
      <w:pPr>
        <w:jc w:val="center"/>
        <w:rPr>
          <w:rFonts w:ascii="Algerian" w:hAnsi="Algerian"/>
          <w:b/>
          <w:color w:val="F20E85"/>
          <w:sz w:val="56"/>
          <w:szCs w:val="56"/>
        </w:rPr>
      </w:pPr>
      <w:r w:rsidRPr="001655EB">
        <w:rPr>
          <w:rFonts w:ascii="Algerian" w:hAnsi="Algerian"/>
          <w:b/>
          <w:color w:val="F20E85"/>
          <w:sz w:val="56"/>
          <w:szCs w:val="56"/>
        </w:rPr>
        <w:t>Loud Waves</w:t>
      </w:r>
    </w:p>
    <w:p w:rsidR="00A34592" w:rsidRDefault="001655EB">
      <w:r>
        <w:t>My web 2.0 web site is called Loud Waves; it is use t</w:t>
      </w:r>
      <w:r w:rsidR="00511F05">
        <w:t xml:space="preserve">o download to play music audio. </w:t>
      </w:r>
      <w:r>
        <w:t>Als</w:t>
      </w:r>
      <w:r w:rsidR="00511F05">
        <w:t>o can be use to upload music for other people to use</w:t>
      </w:r>
      <w:r>
        <w:t xml:space="preserve"> as well.  This website you can post or share on your </w:t>
      </w:r>
      <w:r w:rsidR="00511F05">
        <w:t>face book</w:t>
      </w:r>
      <w:r>
        <w:t xml:space="preserve"> or other social sites as well.</w:t>
      </w:r>
      <w:r w:rsidR="00511F05">
        <w:t xml:space="preserve"> There are plenty listed on the website. This website is fun an easy to use.</w:t>
      </w:r>
    </w:p>
    <w:p w:rsidR="001655EB" w:rsidRDefault="001655EB">
      <w:r>
        <w:t xml:space="preserve">The URL is </w:t>
      </w:r>
      <w:hyperlink r:id="rId5" w:history="1">
        <w:r w:rsidRPr="004F2286">
          <w:rPr>
            <w:rStyle w:val="Hyperlink"/>
          </w:rPr>
          <w:t>www.loudwaves.co</w:t>
        </w:r>
        <w:r w:rsidRPr="004F2286">
          <w:rPr>
            <w:rStyle w:val="Hyperlink"/>
          </w:rPr>
          <w:t>m</w:t>
        </w:r>
      </w:hyperlink>
      <w:r>
        <w:t xml:space="preserve"> (ctrl+click to follow link)</w:t>
      </w:r>
    </w:p>
    <w:p w:rsidR="001655EB" w:rsidRPr="001655EB" w:rsidRDefault="001655EB">
      <w:pPr>
        <w:rPr>
          <w:rFonts w:ascii="Algerian" w:hAnsi="Algerian"/>
          <w:b/>
          <w:color w:val="F20E85"/>
          <w:sz w:val="40"/>
          <w:szCs w:val="40"/>
        </w:rPr>
      </w:pPr>
      <w:r w:rsidRPr="001655EB">
        <w:rPr>
          <w:rFonts w:ascii="Algerian" w:hAnsi="Algerian"/>
          <w:b/>
          <w:color w:val="F20E85"/>
          <w:sz w:val="40"/>
          <w:szCs w:val="40"/>
        </w:rPr>
        <w:t>Audio</w:t>
      </w:r>
    </w:p>
    <w:p w:rsidR="001655EB" w:rsidRDefault="001655EB" w:rsidP="001655EB">
      <w:pPr>
        <w:pStyle w:val="ListParagraph"/>
        <w:numPr>
          <w:ilvl w:val="0"/>
          <w:numId w:val="1"/>
        </w:numPr>
      </w:pPr>
      <w:r>
        <w:t>Go to the Url</w:t>
      </w:r>
    </w:p>
    <w:p w:rsidR="001655EB" w:rsidRDefault="001655EB" w:rsidP="001655EB">
      <w:pPr>
        <w:pStyle w:val="ListParagraph"/>
        <w:numPr>
          <w:ilvl w:val="0"/>
          <w:numId w:val="1"/>
        </w:numPr>
      </w:pPr>
      <w:r>
        <w:t>Type in the name of song you wish to listen to or download</w:t>
      </w:r>
    </w:p>
    <w:p w:rsidR="001655EB" w:rsidRDefault="001655EB" w:rsidP="001655EB">
      <w:pPr>
        <w:pStyle w:val="ListParagraph"/>
        <w:numPr>
          <w:ilvl w:val="0"/>
          <w:numId w:val="1"/>
        </w:numPr>
      </w:pPr>
      <w:r>
        <w:t>Wait for it to loud</w:t>
      </w:r>
    </w:p>
    <w:p w:rsidR="001655EB" w:rsidRDefault="001655EB" w:rsidP="001655EB">
      <w:pPr>
        <w:pStyle w:val="ListParagraph"/>
        <w:numPr>
          <w:ilvl w:val="0"/>
          <w:numId w:val="1"/>
        </w:numPr>
      </w:pPr>
      <w:r>
        <w:t>Press play to listen or download for it to queue</w:t>
      </w:r>
    </w:p>
    <w:p w:rsidR="001655EB" w:rsidRDefault="001655EB" w:rsidP="001655EB">
      <w:pPr>
        <w:pStyle w:val="ListParagraph"/>
        <w:numPr>
          <w:ilvl w:val="0"/>
          <w:numId w:val="1"/>
        </w:numPr>
      </w:pPr>
      <w:r>
        <w:t>When you are ready to look for another song, simply type it in the browse box, hit enter</w:t>
      </w:r>
    </w:p>
    <w:p w:rsidR="001655EB" w:rsidRDefault="001655EB" w:rsidP="001655EB">
      <w:pPr>
        <w:pStyle w:val="ListParagraph"/>
        <w:numPr>
          <w:ilvl w:val="0"/>
          <w:numId w:val="1"/>
        </w:numPr>
      </w:pPr>
      <w:r>
        <w:t>Repeat the same process for future use</w:t>
      </w:r>
    </w:p>
    <w:p w:rsidR="001655EB" w:rsidRDefault="001655EB" w:rsidP="001655EB">
      <w:pPr>
        <w:rPr>
          <w:rFonts w:ascii="Algerian" w:hAnsi="Algerian"/>
          <w:b/>
          <w:color w:val="F20E85"/>
          <w:sz w:val="40"/>
          <w:szCs w:val="40"/>
        </w:rPr>
      </w:pPr>
      <w:r w:rsidRPr="001655EB">
        <w:rPr>
          <w:rFonts w:ascii="Algerian" w:hAnsi="Algerian"/>
          <w:b/>
          <w:color w:val="F20E85"/>
          <w:sz w:val="40"/>
          <w:szCs w:val="40"/>
        </w:rPr>
        <w:t>Share Audio</w:t>
      </w:r>
    </w:p>
    <w:p w:rsidR="001655EB" w:rsidRDefault="00511F05" w:rsidP="001655EB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Underneath the browse box locate the share  button</w:t>
      </w:r>
    </w:p>
    <w:p w:rsidR="00511F05" w:rsidRDefault="00511F05" w:rsidP="001655EB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Simply click the share button</w:t>
      </w:r>
    </w:p>
    <w:p w:rsidR="00511F05" w:rsidRDefault="00511F05" w:rsidP="001655EB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Choose which social site you wish to use</w:t>
      </w:r>
    </w:p>
    <w:p w:rsidR="00511F05" w:rsidRDefault="00511F05" w:rsidP="001655EB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 xml:space="preserve">Click it </w:t>
      </w:r>
    </w:p>
    <w:p w:rsidR="00511F05" w:rsidRDefault="00511F05" w:rsidP="001655EB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Complete the process</w:t>
      </w:r>
    </w:p>
    <w:p w:rsidR="00511F05" w:rsidRPr="00511F05" w:rsidRDefault="00511F05" w:rsidP="00511F05">
      <w:pPr>
        <w:rPr>
          <w:rFonts w:cstheme="minorHAnsi"/>
        </w:rPr>
      </w:pPr>
    </w:p>
    <w:p w:rsidR="001655EB" w:rsidRPr="001655EB" w:rsidRDefault="001655EB" w:rsidP="001655EB">
      <w:pPr>
        <w:pStyle w:val="ListParagraph"/>
        <w:rPr>
          <w:rFonts w:ascii="Algerian" w:hAnsi="Algerian"/>
          <w:color w:val="F20E85"/>
          <w:sz w:val="40"/>
          <w:szCs w:val="40"/>
        </w:rPr>
      </w:pPr>
    </w:p>
    <w:p w:rsidR="001655EB" w:rsidRDefault="001655EB" w:rsidP="001655EB">
      <w:pPr>
        <w:pStyle w:val="ListParagraph"/>
      </w:pPr>
    </w:p>
    <w:p w:rsidR="001655EB" w:rsidRDefault="001655EB"/>
    <w:p w:rsidR="001655EB" w:rsidRDefault="001655EB"/>
    <w:sectPr w:rsidR="001655EB" w:rsidSect="00AD21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771C8"/>
    <w:multiLevelType w:val="hybridMultilevel"/>
    <w:tmpl w:val="B92C6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678E4"/>
    <w:multiLevelType w:val="hybridMultilevel"/>
    <w:tmpl w:val="4E78D5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439E4"/>
    <w:multiLevelType w:val="hybridMultilevel"/>
    <w:tmpl w:val="450EB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55EB"/>
    <w:rsid w:val="00095FCE"/>
    <w:rsid w:val="001655EB"/>
    <w:rsid w:val="00511F05"/>
    <w:rsid w:val="00714288"/>
    <w:rsid w:val="00AD2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5E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55E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655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oudwav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2011-02-03T16:04:00Z</dcterms:created>
  <dcterms:modified xsi:type="dcterms:W3CDTF">2011-02-03T16:20:00Z</dcterms:modified>
</cp:coreProperties>
</file>